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35" w:rsidRPr="00351E02" w:rsidRDefault="00351E02" w:rsidP="00351E02">
      <w:pPr>
        <w:spacing w:before="5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конкурс методических разработок в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детей и молодёжи «Педагоги Бузулука - за нравственный город».</w:t>
      </w:r>
    </w:p>
    <w:p w:rsidR="00EC0735" w:rsidRPr="00351E02" w:rsidRDefault="00EC0735" w:rsidP="00351E02">
      <w:pPr>
        <w:spacing w:before="5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35" w:rsidRPr="00351E02" w:rsidRDefault="00EC0735" w:rsidP="00351E02">
      <w:pPr>
        <w:spacing w:before="5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35" w:rsidRDefault="00C62671" w:rsidP="00351E02">
      <w:pPr>
        <w:spacing w:before="5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кружка по ОПК в 1классе</w:t>
      </w:r>
    </w:p>
    <w:p w:rsidR="00351E02" w:rsidRPr="00351E02" w:rsidRDefault="00351E02" w:rsidP="00351E02">
      <w:pPr>
        <w:spacing w:before="5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Икона</w:t>
      </w:r>
    </w:p>
    <w:p w:rsidR="00EC0735" w:rsidRPr="00351E02" w:rsidRDefault="00EC0735" w:rsidP="00351E02">
      <w:pPr>
        <w:spacing w:before="540"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735" w:rsidRPr="00351E02" w:rsidRDefault="00EC0735" w:rsidP="00351E02">
      <w:pPr>
        <w:spacing w:before="540"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735" w:rsidRPr="00351E02" w:rsidRDefault="00C62671" w:rsidP="00351E02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51E02">
        <w:rPr>
          <w:rFonts w:ascii="Times New Roman" w:hAnsi="Times New Roman" w:cs="Times New Roman"/>
          <w:sz w:val="28"/>
          <w:szCs w:val="28"/>
          <w:lang w:eastAsia="ru-RU"/>
        </w:rPr>
        <w:t>Захарова Ирина Николаевна,</w:t>
      </w:r>
    </w:p>
    <w:p w:rsidR="00C62671" w:rsidRPr="00351E02" w:rsidRDefault="00351E02" w:rsidP="00351E02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C62671" w:rsidRPr="00351E02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EC0735" w:rsidRPr="00351E02" w:rsidRDefault="00351E02" w:rsidP="00351E02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62671" w:rsidRPr="00351E0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C0735" w:rsidRPr="00351E0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62671" w:rsidRPr="00351E0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C0735" w:rsidRPr="00351E02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C62671" w:rsidRPr="00351E02">
        <w:rPr>
          <w:rFonts w:ascii="Times New Roman" w:hAnsi="Times New Roman" w:cs="Times New Roman"/>
          <w:sz w:val="28"/>
          <w:szCs w:val="28"/>
          <w:lang w:eastAsia="ru-RU"/>
        </w:rPr>
        <w:t>«ООШ №5»</w:t>
      </w:r>
    </w:p>
    <w:p w:rsidR="00EC0735" w:rsidRPr="00351E02" w:rsidRDefault="00EC0735" w:rsidP="00351E02">
      <w:pPr>
        <w:spacing w:before="54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35" w:rsidRPr="00351E02" w:rsidRDefault="00EC0735" w:rsidP="00351E0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35" w:rsidRPr="00351E02" w:rsidRDefault="00EC0735" w:rsidP="00351E0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35" w:rsidRPr="00351E02" w:rsidRDefault="00EC0735" w:rsidP="00351E0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E02" w:rsidRDefault="00351E02" w:rsidP="00351E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35" w:rsidRPr="00351E02" w:rsidRDefault="00C62671" w:rsidP="00351E0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</w:t>
      </w:r>
    </w:p>
    <w:p w:rsidR="00EC0735" w:rsidRPr="00351E02" w:rsidRDefault="00EC0735" w:rsidP="00351E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EC0735" w:rsidRPr="00351E02" w:rsidRDefault="00EC0735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D5" w:rsidRPr="00351E02" w:rsidRDefault="00454FD5" w:rsidP="00351E02">
      <w:pPr>
        <w:spacing w:after="18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351E0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454FD5" w:rsidRPr="00351E02" w:rsidRDefault="00C62671" w:rsidP="00351E02">
      <w:pPr>
        <w:pStyle w:val="a3"/>
        <w:numPr>
          <w:ilvl w:val="0"/>
          <w:numId w:val="8"/>
        </w:numPr>
        <w:spacing w:after="18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Захарова Ирина Николаевна</w:t>
      </w:r>
    </w:p>
    <w:p w:rsidR="00454FD5" w:rsidRPr="00351E02" w:rsidRDefault="00454FD5" w:rsidP="00351E02">
      <w:pPr>
        <w:pStyle w:val="a3"/>
        <w:numPr>
          <w:ilvl w:val="0"/>
          <w:numId w:val="8"/>
        </w:numPr>
        <w:spacing w:after="18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Муниципальное образовательное</w:t>
      </w:r>
      <w:r w:rsidR="00C62671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бюджетное</w:t>
      </w: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учреждение </w:t>
      </w:r>
      <w:r w:rsidR="00C62671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«Основная общеобразовательная школа №5»</w:t>
      </w: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г. </w:t>
      </w:r>
      <w:r w:rsidR="00C62671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Бузулука</w:t>
      </w:r>
      <w:r w:rsid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учитель начальных классов</w:t>
      </w:r>
      <w:r w:rsidR="00C62671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51E02" w:rsidRDefault="00C62671" w:rsidP="00351E02">
      <w:pPr>
        <w:pStyle w:val="a3"/>
        <w:numPr>
          <w:ilvl w:val="0"/>
          <w:numId w:val="8"/>
        </w:numPr>
        <w:tabs>
          <w:tab w:val="left" w:pos="0"/>
        </w:tabs>
        <w:spacing w:after="18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Занятие кружка по ОПК в</w:t>
      </w:r>
      <w:r w:rsidR="00962FD3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классе «И</w:t>
      </w:r>
      <w:r w:rsidR="00454FD5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кона»</w:t>
      </w:r>
      <w:r w:rsid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(по учебнику А.В. Бородиной «Мы и наша культура»).</w:t>
      </w:r>
    </w:p>
    <w:p w:rsidR="00BA2525" w:rsidRPr="00351E02" w:rsidRDefault="00454FD5" w:rsidP="00351E02">
      <w:pPr>
        <w:pStyle w:val="a3"/>
        <w:numPr>
          <w:ilvl w:val="0"/>
          <w:numId w:val="8"/>
        </w:numPr>
        <w:tabs>
          <w:tab w:val="left" w:pos="0"/>
        </w:tabs>
        <w:spacing w:after="18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Разработка представляет собой урок с использованием ИКТ. Материал подобран в соответствии с </w:t>
      </w:r>
      <w:proofErr w:type="gramStart"/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психологическими</w:t>
      </w:r>
      <w:proofErr w:type="gramEnd"/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возрастными особенностям младших школьников. Основная цель </w:t>
      </w:r>
      <w:r w:rsidR="00C62671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занятия</w:t>
      </w: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уделить особое внимание воспитанию православной культуры учащихся через уточнение и формирование  представлений детей о православной иконе. Материал </w:t>
      </w:r>
      <w:r w:rsidR="00962FD3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занятия </w:t>
      </w: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имеет занимательный характер, приводятся интересные факты истори</w:t>
      </w:r>
      <w:r w:rsidR="00962FD3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и.</w:t>
      </w:r>
      <w:r w:rsid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Материал доступен для усвоения, яркий, эмоциональный, с побуждающим позывом узнать что-то новое, рассказать об этом и воплотить в минутке творчества в виде итогового мини-сочинения. </w:t>
      </w:r>
      <w:r w:rsidR="00BA2525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Презентация позволяет образно, наглядно окунутся в красоту и чистоту православной культуры, насладиться объектами векового творчества. </w:t>
      </w:r>
    </w:p>
    <w:p w:rsidR="00BA2525" w:rsidRPr="00351E02" w:rsidRDefault="00BA2525" w:rsidP="00351E02">
      <w:pPr>
        <w:pStyle w:val="a3"/>
        <w:numPr>
          <w:ilvl w:val="0"/>
          <w:numId w:val="8"/>
        </w:numPr>
        <w:spacing w:before="540"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Перечень материалов:</w:t>
      </w:r>
    </w:p>
    <w:p w:rsidR="00BA2525" w:rsidRPr="00351E02" w:rsidRDefault="00BA2525" w:rsidP="00351E02">
      <w:pPr>
        <w:pStyle w:val="a3"/>
        <w:numPr>
          <w:ilvl w:val="0"/>
          <w:numId w:val="9"/>
        </w:numPr>
        <w:spacing w:before="54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Конспект </w:t>
      </w:r>
      <w:r w:rsidR="00962FD3"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занятия</w:t>
      </w:r>
    </w:p>
    <w:p w:rsidR="00BA2525" w:rsidRPr="00351E02" w:rsidRDefault="00BA2525" w:rsidP="00351E02">
      <w:pPr>
        <w:pStyle w:val="a3"/>
        <w:numPr>
          <w:ilvl w:val="0"/>
          <w:numId w:val="9"/>
        </w:numPr>
        <w:spacing w:before="54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51E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Презентация</w:t>
      </w:r>
    </w:p>
    <w:p w:rsidR="00454FD5" w:rsidRPr="00351E02" w:rsidRDefault="00454FD5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FD5" w:rsidRPr="00351E02" w:rsidRDefault="00454FD5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02" w:rsidRDefault="00351E02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02" w:rsidRDefault="00351E02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02" w:rsidRDefault="00351E02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02" w:rsidRDefault="00351E02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16C" w:rsidRPr="00351E02" w:rsidRDefault="00ED626C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962FD3" w:rsidRPr="00351E02">
        <w:rPr>
          <w:rFonts w:ascii="Times New Roman" w:hAnsi="Times New Roman" w:cs="Times New Roman"/>
          <w:b/>
          <w:sz w:val="28"/>
          <w:szCs w:val="28"/>
        </w:rPr>
        <w:t xml:space="preserve">занятия кружка «ОПК» в 1 </w:t>
      </w:r>
      <w:r w:rsidRPr="00351E02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ED626C" w:rsidRPr="00351E02" w:rsidRDefault="00351E02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«И</w:t>
      </w:r>
      <w:r w:rsidR="00ED626C" w:rsidRPr="00351E02">
        <w:rPr>
          <w:rFonts w:ascii="Times New Roman" w:hAnsi="Times New Roman" w:cs="Times New Roman"/>
          <w:b/>
          <w:sz w:val="28"/>
          <w:szCs w:val="28"/>
        </w:rPr>
        <w:t>кона»</w:t>
      </w:r>
    </w:p>
    <w:p w:rsidR="00ED626C" w:rsidRPr="00351E02" w:rsidRDefault="00ED626C" w:rsidP="00351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Цели:</w:t>
      </w:r>
    </w:p>
    <w:p w:rsidR="0055491C" w:rsidRPr="00351E02" w:rsidRDefault="0055491C" w:rsidP="00351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Обучающие:</w:t>
      </w:r>
    </w:p>
    <w:p w:rsidR="0055491C" w:rsidRPr="00351E02" w:rsidRDefault="0055491C" w:rsidP="00351E0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Расширить представление учащихся о православных иконах</w:t>
      </w:r>
      <w:r w:rsidR="0033051A" w:rsidRPr="00351E02">
        <w:rPr>
          <w:rFonts w:ascii="Times New Roman" w:hAnsi="Times New Roman" w:cs="Times New Roman"/>
          <w:sz w:val="28"/>
          <w:szCs w:val="28"/>
        </w:rPr>
        <w:t>, о правосла</w:t>
      </w:r>
      <w:r w:rsidR="009D71AD" w:rsidRPr="00351E02">
        <w:rPr>
          <w:rFonts w:ascii="Times New Roman" w:hAnsi="Times New Roman" w:cs="Times New Roman"/>
          <w:sz w:val="28"/>
          <w:szCs w:val="28"/>
        </w:rPr>
        <w:t>вном храме</w:t>
      </w:r>
      <w:r w:rsidR="0033051A" w:rsidRPr="00351E02">
        <w:rPr>
          <w:rFonts w:ascii="Times New Roman" w:hAnsi="Times New Roman" w:cs="Times New Roman"/>
          <w:sz w:val="28"/>
          <w:szCs w:val="28"/>
        </w:rPr>
        <w:t>.</w:t>
      </w:r>
    </w:p>
    <w:p w:rsidR="0033051A" w:rsidRPr="00351E02" w:rsidRDefault="0055491C" w:rsidP="00351E0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Познакомить с историей создания некоторых икон</w:t>
      </w:r>
      <w:r w:rsidR="00A67308" w:rsidRPr="00351E02">
        <w:rPr>
          <w:rFonts w:ascii="Times New Roman" w:hAnsi="Times New Roman" w:cs="Times New Roman"/>
          <w:sz w:val="28"/>
          <w:szCs w:val="28"/>
        </w:rPr>
        <w:t>, с чудотворными иконами.</w:t>
      </w:r>
    </w:p>
    <w:p w:rsidR="0055491C" w:rsidRPr="00351E02" w:rsidRDefault="0055491C" w:rsidP="00351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55491C" w:rsidRPr="00351E02" w:rsidRDefault="0055491C" w:rsidP="00351E0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Воспитывать зачатки православной культуры, почитание иконы, как образа Божьего</w:t>
      </w:r>
      <w:r w:rsidR="00A67308" w:rsidRPr="00351E02">
        <w:rPr>
          <w:rFonts w:ascii="Times New Roman" w:hAnsi="Times New Roman" w:cs="Times New Roman"/>
          <w:sz w:val="28"/>
          <w:szCs w:val="28"/>
        </w:rPr>
        <w:t>.</w:t>
      </w:r>
    </w:p>
    <w:p w:rsidR="0055491C" w:rsidRPr="00351E02" w:rsidRDefault="0055491C" w:rsidP="00351E0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Воспитывать чувства сострадания, любви к </w:t>
      </w:r>
      <w:proofErr w:type="gramStart"/>
      <w:r w:rsidRPr="00351E02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351E02">
        <w:rPr>
          <w:rFonts w:ascii="Times New Roman" w:hAnsi="Times New Roman" w:cs="Times New Roman"/>
          <w:sz w:val="28"/>
          <w:szCs w:val="28"/>
        </w:rPr>
        <w:t>, взаимопомощи, сочувствия, сопереживания.</w:t>
      </w:r>
    </w:p>
    <w:p w:rsidR="0055491C" w:rsidRPr="00351E02" w:rsidRDefault="0055491C" w:rsidP="00351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5491C" w:rsidRPr="00351E02" w:rsidRDefault="00A67308" w:rsidP="00351E0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Развитие воображения, речь</w:t>
      </w:r>
      <w:r w:rsidR="0055491C" w:rsidRPr="00351E02">
        <w:rPr>
          <w:rFonts w:ascii="Times New Roman" w:hAnsi="Times New Roman" w:cs="Times New Roman"/>
          <w:sz w:val="28"/>
          <w:szCs w:val="28"/>
        </w:rPr>
        <w:t>.</w:t>
      </w:r>
    </w:p>
    <w:p w:rsidR="0055491C" w:rsidRPr="00351E02" w:rsidRDefault="00A67308" w:rsidP="00351E0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Формировать</w:t>
      </w:r>
      <w:r w:rsidR="0055491C" w:rsidRPr="00351E02">
        <w:rPr>
          <w:rFonts w:ascii="Times New Roman" w:hAnsi="Times New Roman" w:cs="Times New Roman"/>
          <w:sz w:val="28"/>
          <w:szCs w:val="28"/>
        </w:rPr>
        <w:t xml:space="preserve"> мыслительны</w:t>
      </w:r>
      <w:r w:rsidRPr="00351E02">
        <w:rPr>
          <w:rFonts w:ascii="Times New Roman" w:hAnsi="Times New Roman" w:cs="Times New Roman"/>
          <w:sz w:val="28"/>
          <w:szCs w:val="28"/>
        </w:rPr>
        <w:t>е операции: синтез, анализ</w:t>
      </w:r>
      <w:r w:rsidR="0055491C" w:rsidRPr="00351E02">
        <w:rPr>
          <w:rFonts w:ascii="Times New Roman" w:hAnsi="Times New Roman" w:cs="Times New Roman"/>
          <w:sz w:val="28"/>
          <w:szCs w:val="28"/>
        </w:rPr>
        <w:t xml:space="preserve"> и о</w:t>
      </w:r>
      <w:r w:rsidRPr="00351E02">
        <w:rPr>
          <w:rFonts w:ascii="Times New Roman" w:hAnsi="Times New Roman" w:cs="Times New Roman"/>
          <w:sz w:val="28"/>
          <w:szCs w:val="28"/>
        </w:rPr>
        <w:t>бобщение</w:t>
      </w:r>
      <w:r w:rsidR="0055491C" w:rsidRPr="00351E02">
        <w:rPr>
          <w:rFonts w:ascii="Times New Roman" w:hAnsi="Times New Roman" w:cs="Times New Roman"/>
          <w:sz w:val="28"/>
          <w:szCs w:val="28"/>
        </w:rPr>
        <w:t>.</w:t>
      </w:r>
    </w:p>
    <w:p w:rsidR="00A67308" w:rsidRPr="00351E02" w:rsidRDefault="00A67308" w:rsidP="00351E0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Учить предполагать, рассуждать и аргументировать свои ответы.</w:t>
      </w:r>
    </w:p>
    <w:p w:rsidR="00ED626C" w:rsidRPr="00351E02" w:rsidRDefault="00ED626C" w:rsidP="00351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26C" w:rsidRPr="00351E02" w:rsidRDefault="00ED626C" w:rsidP="00351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0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962FD3" w:rsidRPr="00351E02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ED626C" w:rsidRPr="00351E02" w:rsidRDefault="00ED626C" w:rsidP="00351E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E02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ED626C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- </w:t>
      </w:r>
      <w:r w:rsidR="00ED626C" w:rsidRPr="00351E02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55491C" w:rsidRPr="00351E02">
        <w:rPr>
          <w:rFonts w:ascii="Times New Roman" w:hAnsi="Times New Roman" w:cs="Times New Roman"/>
          <w:sz w:val="28"/>
          <w:szCs w:val="28"/>
        </w:rPr>
        <w:t xml:space="preserve"> Настройтесь на работу</w:t>
      </w:r>
      <w:r w:rsidR="00ED626C" w:rsidRPr="00351E02">
        <w:rPr>
          <w:rFonts w:ascii="Times New Roman" w:hAnsi="Times New Roman" w:cs="Times New Roman"/>
          <w:sz w:val="28"/>
          <w:szCs w:val="28"/>
        </w:rPr>
        <w:t>. Улыбнитесь друг другу. Садитесь.</w:t>
      </w:r>
    </w:p>
    <w:p w:rsidR="00ED626C" w:rsidRPr="00351E02" w:rsidRDefault="00ED626C" w:rsidP="00351E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5C1687" w:rsidRPr="00351E02">
        <w:rPr>
          <w:rFonts w:ascii="Times New Roman" w:hAnsi="Times New Roman" w:cs="Times New Roman"/>
          <w:sz w:val="28"/>
          <w:szCs w:val="28"/>
        </w:rPr>
        <w:t>.</w:t>
      </w:r>
    </w:p>
    <w:p w:rsidR="00ED626C" w:rsidRPr="00351E02" w:rsidRDefault="00C8714E" w:rsidP="00351E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Священное изображение</w:t>
      </w:r>
    </w:p>
    <w:p w:rsidR="00C8714E" w:rsidRPr="00351E02" w:rsidRDefault="00C8714E" w:rsidP="00351E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В летах – учение</w:t>
      </w:r>
    </w:p>
    <w:p w:rsidR="00C8714E" w:rsidRPr="00351E02" w:rsidRDefault="00C8714E" w:rsidP="00351E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lastRenderedPageBreak/>
        <w:t>Всех людей освещает</w:t>
      </w:r>
    </w:p>
    <w:p w:rsidR="00C8714E" w:rsidRPr="00351E02" w:rsidRDefault="00C8714E" w:rsidP="00351E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Умом разумом наделяет</w:t>
      </w:r>
    </w:p>
    <w:p w:rsidR="00C8714E" w:rsidRPr="00351E02" w:rsidRDefault="00C8714E" w:rsidP="00351E0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(Икона)</w:t>
      </w:r>
    </w:p>
    <w:p w:rsidR="00C8714E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- </w:t>
      </w:r>
      <w:r w:rsidR="00C8714E" w:rsidRPr="00351E02">
        <w:rPr>
          <w:rFonts w:ascii="Times New Roman" w:hAnsi="Times New Roman" w:cs="Times New Roman"/>
          <w:sz w:val="28"/>
          <w:szCs w:val="28"/>
        </w:rPr>
        <w:t>Ребята, а как выглядит православная икона?</w:t>
      </w:r>
      <w:r w:rsidR="0055491C" w:rsidRPr="00351E02">
        <w:rPr>
          <w:rFonts w:ascii="Times New Roman" w:hAnsi="Times New Roman" w:cs="Times New Roman"/>
          <w:sz w:val="28"/>
          <w:szCs w:val="28"/>
        </w:rPr>
        <w:t xml:space="preserve"> (дощечка с изображением святых)</w:t>
      </w:r>
    </w:p>
    <w:p w:rsidR="00C8714E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- </w:t>
      </w:r>
      <w:r w:rsidR="00C8714E" w:rsidRPr="00351E02">
        <w:rPr>
          <w:rFonts w:ascii="Times New Roman" w:hAnsi="Times New Roman" w:cs="Times New Roman"/>
          <w:sz w:val="28"/>
          <w:szCs w:val="28"/>
        </w:rPr>
        <w:t>Что на ней изображено?</w:t>
      </w:r>
      <w:r w:rsidR="0055491C" w:rsidRPr="00351E02">
        <w:rPr>
          <w:rFonts w:ascii="Times New Roman" w:hAnsi="Times New Roman" w:cs="Times New Roman"/>
          <w:sz w:val="28"/>
          <w:szCs w:val="28"/>
        </w:rPr>
        <w:t xml:space="preserve"> (Иисус Христос, Божья Матерь, Николай Чудотворец и др.)</w:t>
      </w:r>
    </w:p>
    <w:p w:rsidR="00961686" w:rsidRPr="00351E02" w:rsidRDefault="00961686" w:rsidP="00351E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Сообщение темы и целей </w:t>
      </w:r>
      <w:r w:rsidR="00962FD3" w:rsidRPr="00351E02">
        <w:rPr>
          <w:rFonts w:ascii="Times New Roman" w:hAnsi="Times New Roman" w:cs="Times New Roman"/>
          <w:sz w:val="28"/>
          <w:szCs w:val="28"/>
        </w:rPr>
        <w:t>занятия.</w:t>
      </w:r>
    </w:p>
    <w:p w:rsidR="005C1687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Тема нашего</w:t>
      </w:r>
      <w:r w:rsidR="00962FD3" w:rsidRPr="00351E02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351E02">
        <w:rPr>
          <w:rFonts w:ascii="Times New Roman" w:hAnsi="Times New Roman" w:cs="Times New Roman"/>
          <w:sz w:val="28"/>
          <w:szCs w:val="28"/>
        </w:rPr>
        <w:t>: «Православная икона».</w:t>
      </w:r>
      <w:r w:rsidR="00A67308" w:rsidRPr="00351E02">
        <w:rPr>
          <w:rFonts w:ascii="Times New Roman" w:hAnsi="Times New Roman" w:cs="Times New Roman"/>
          <w:sz w:val="28"/>
          <w:szCs w:val="28"/>
        </w:rPr>
        <w:t xml:space="preserve"> 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>Слайд 2</w:t>
      </w:r>
      <w:r w:rsidR="00A67308" w:rsidRPr="00351E02">
        <w:rPr>
          <w:rFonts w:ascii="Times New Roman" w:hAnsi="Times New Roman" w:cs="Times New Roman"/>
          <w:sz w:val="28"/>
          <w:szCs w:val="28"/>
        </w:rPr>
        <w:t>.</w:t>
      </w:r>
    </w:p>
    <w:p w:rsidR="00961686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- </w:t>
      </w:r>
      <w:r w:rsidR="00961686" w:rsidRPr="00351E02">
        <w:rPr>
          <w:rFonts w:ascii="Times New Roman" w:hAnsi="Times New Roman" w:cs="Times New Roman"/>
          <w:sz w:val="28"/>
          <w:szCs w:val="28"/>
        </w:rPr>
        <w:t>Ребята, а вы знаете, как появились иконы? Кто их создатель?</w:t>
      </w:r>
      <w:r w:rsidR="00C97815" w:rsidRPr="00351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86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- </w:t>
      </w:r>
      <w:r w:rsidR="00962FD3" w:rsidRPr="00351E0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61686" w:rsidRPr="00351E02">
        <w:rPr>
          <w:rFonts w:ascii="Times New Roman" w:hAnsi="Times New Roman" w:cs="Times New Roman"/>
          <w:sz w:val="28"/>
          <w:szCs w:val="28"/>
        </w:rPr>
        <w:t>мы откроем некоторые тайны</w:t>
      </w:r>
      <w:r w:rsidRPr="00351E02">
        <w:rPr>
          <w:rFonts w:ascii="Times New Roman" w:hAnsi="Times New Roman" w:cs="Times New Roman"/>
          <w:sz w:val="28"/>
          <w:szCs w:val="28"/>
        </w:rPr>
        <w:t xml:space="preserve"> православных икон</w:t>
      </w:r>
      <w:r w:rsidR="00961686" w:rsidRPr="00351E02">
        <w:rPr>
          <w:rFonts w:ascii="Times New Roman" w:hAnsi="Times New Roman" w:cs="Times New Roman"/>
          <w:sz w:val="28"/>
          <w:szCs w:val="28"/>
        </w:rPr>
        <w:t>, узнаем, как появились ико</w:t>
      </w:r>
      <w:r w:rsidRPr="00351E02">
        <w:rPr>
          <w:rFonts w:ascii="Times New Roman" w:hAnsi="Times New Roman" w:cs="Times New Roman"/>
          <w:sz w:val="28"/>
          <w:szCs w:val="28"/>
        </w:rPr>
        <w:t>ны, что они нам рассказывают. Узнаем, когда нужно обращаться к православной иконе, о чем гласит православная вера.</w:t>
      </w:r>
    </w:p>
    <w:p w:rsidR="00961686" w:rsidRPr="00351E02" w:rsidRDefault="00961686" w:rsidP="00351E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Работа по теме</w:t>
      </w:r>
      <w:r w:rsidR="00962FD3" w:rsidRPr="00351E02">
        <w:rPr>
          <w:rFonts w:ascii="Times New Roman" w:hAnsi="Times New Roman" w:cs="Times New Roman"/>
          <w:sz w:val="28"/>
          <w:szCs w:val="28"/>
        </w:rPr>
        <w:t>:</w:t>
      </w:r>
    </w:p>
    <w:p w:rsidR="005C1687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Что же такое икона?</w:t>
      </w:r>
    </w:p>
    <w:p w:rsidR="005C1687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- </w:t>
      </w:r>
      <w:r w:rsidR="00961686" w:rsidRPr="00351E02">
        <w:rPr>
          <w:rFonts w:ascii="Times New Roman" w:hAnsi="Times New Roman" w:cs="Times New Roman"/>
          <w:sz w:val="28"/>
          <w:szCs w:val="28"/>
        </w:rPr>
        <w:t xml:space="preserve">Заглянем в толковый словарь </w:t>
      </w:r>
    </w:p>
    <w:p w:rsidR="00961686" w:rsidRPr="00351E02" w:rsidRDefault="00961686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«Икона – живописное изображение Бога или святых, являющееся предметом почитания у христиан; образ</w:t>
      </w:r>
      <w:r w:rsidRPr="00351E0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961686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- </w:t>
      </w:r>
      <w:r w:rsidR="00961686" w:rsidRPr="00351E02">
        <w:rPr>
          <w:rFonts w:ascii="Times New Roman" w:hAnsi="Times New Roman" w:cs="Times New Roman"/>
          <w:sz w:val="28"/>
          <w:szCs w:val="28"/>
        </w:rPr>
        <w:t xml:space="preserve">Верно, ребята, само слово икона в переводе с греческого языка означает образ. </w:t>
      </w:r>
      <w:r w:rsidR="00961686"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Икона пришла к нам из Византии в Х веке</w:t>
      </w:r>
      <w:r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много-много лет назад</w:t>
      </w:r>
      <w:r w:rsidR="00961686"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вскоре на Руси</w:t>
      </w:r>
      <w:r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(так раньше называли наше государство)</w:t>
      </w:r>
      <w:r w:rsidR="00961686"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появились свои иконо</w:t>
      </w:r>
      <w:r w:rsidR="00961686"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писцы.</w:t>
      </w:r>
      <w:r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Иконописцы – люди, которые писали иконы. Большинство иконописцев не известны, так как свои работы они не подписывали. Однако иконы – величайшие произведения искусства доказывают нам то, что иконописцы были настоящие мастера, так как они умели </w:t>
      </w:r>
      <w:r w:rsidR="00961686"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видеть Божий образ мира. </w:t>
      </w:r>
      <w:r w:rsidR="00A67308" w:rsidRPr="00351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4.</w:t>
      </w:r>
      <w:r w:rsidR="00A67308"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714E" w:rsidRPr="00351E02" w:rsidRDefault="005C1687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Давайте, рассмотрим некоторые из них и познакомимся с преданием появления этих икон.</w:t>
      </w:r>
    </w:p>
    <w:p w:rsidR="00351E02" w:rsidRDefault="00351E02" w:rsidP="00351E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E02" w:rsidRDefault="00351E02" w:rsidP="00351E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1A1" w:rsidRPr="00351E02" w:rsidRDefault="00AF61A1" w:rsidP="00351E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E02">
        <w:rPr>
          <w:rFonts w:ascii="Times New Roman" w:hAnsi="Times New Roman" w:cs="Times New Roman"/>
          <w:b/>
          <w:sz w:val="28"/>
          <w:szCs w:val="28"/>
        </w:rPr>
        <w:lastRenderedPageBreak/>
        <w:t>Спас Нерукотворный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>. Слайд 5.</w:t>
      </w:r>
    </w:p>
    <w:p w:rsidR="00AF61A1" w:rsidRPr="00351E02" w:rsidRDefault="00AF61A1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древние времена заболел царь </w:t>
      </w:r>
      <w:proofErr w:type="spellStart"/>
      <w:r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Авгарь</w:t>
      </w:r>
      <w:proofErr w:type="spellEnd"/>
      <w:r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Врачи не могли ему помочь. Царь верил, что его исцелит Христос. Он повелел художнику нарисовать и принести изображение Иисуса Христа. Но художник никак не мог нарисовать господа. Тогда Христос взял полотенце, приложил его к лицу и передал художнику. А на полотенце отпечатался нерук</w:t>
      </w:r>
      <w:r w:rsidR="007B6CFA"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отворный образ Спасителя. Эта икона </w:t>
      </w:r>
      <w:r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«Спас Нерукотворный».</w:t>
      </w:r>
    </w:p>
    <w:p w:rsidR="00AF61A1" w:rsidRPr="00351E02" w:rsidRDefault="00AF61A1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08" w:rsidRPr="00351E02" w:rsidRDefault="007B6CFA" w:rsidP="00351E02">
      <w:pPr>
        <w:pStyle w:val="a3"/>
        <w:spacing w:line="36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1E0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Троица.</w:t>
      </w:r>
      <w:r w:rsidR="00A67308" w:rsidRPr="00351E0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</w:t>
      </w:r>
      <w:r w:rsidR="00C62671" w:rsidRPr="00351E0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A67308" w:rsidRPr="00351E0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474F1" w:rsidRPr="00351E02" w:rsidRDefault="003474F1" w:rsidP="00351E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«Троица». </w:t>
      </w:r>
      <w:r w:rsidR="007B6CFA"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 жил в монастыре иконописец</w:t>
      </w: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Рублев. </w:t>
      </w:r>
      <w:r w:rsidR="007B6CFA"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</w:t>
      </w: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задумал он написать радостную, добрую, светлую икону: изобразить самого Бога в образе святой Троицы (Бог Отец, Сын Божий и Святой Дух). Долго Андрей молился и вдруг увидел в сиянии света: три Ангела сидели перед чашей. Услышал слова: «Любовью должен соединяться человек с богом и </w:t>
      </w:r>
      <w:proofErr w:type="gramStart"/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ближними</w:t>
      </w:r>
      <w:proofErr w:type="gramEnd"/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тогда и уподобится он Святой Троице». Видение исчезло, и мастер приступил к работе. </w:t>
      </w:r>
      <w:r w:rsidR="007B6CFA"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появилась икона «Троица» Андрея Рублева.</w:t>
      </w:r>
    </w:p>
    <w:p w:rsidR="006B4FC4" w:rsidRPr="00351E02" w:rsidRDefault="006B4FC4" w:rsidP="00351E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FC4" w:rsidRPr="00351E02" w:rsidRDefault="006B4FC4" w:rsidP="00351E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Иверская</w:t>
      </w:r>
      <w:proofErr w:type="spellEnd"/>
      <w:r w:rsidRPr="0035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икона Божьей Матери.</w:t>
      </w:r>
      <w:r w:rsidR="00C62671" w:rsidRPr="0035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C62671" w:rsidRPr="0035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5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B4FC4" w:rsidRPr="00351E02" w:rsidRDefault="006B4FC4" w:rsidP="00351E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Величайшая святыня Афона. В 9 веке находилась у вдовы, жившей близ </w:t>
      </w:r>
      <w:proofErr w:type="spellStart"/>
      <w:r w:rsidRPr="00351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351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.Н</w:t>
      </w:r>
      <w:proofErr w:type="gramEnd"/>
      <w:r w:rsidRPr="00351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икеи</w:t>
      </w:r>
      <w:proofErr w:type="spellEnd"/>
      <w:r w:rsidRPr="00351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Один иконоборец ударил икону копьем, тотчас из пораженного места потекла кровь. Спустя много лет икона явилась на море близ </w:t>
      </w:r>
      <w:proofErr w:type="spellStart"/>
      <w:r w:rsidRPr="00351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Иверской</w:t>
      </w:r>
      <w:proofErr w:type="spellEnd"/>
      <w:r w:rsidRPr="00351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обители, что на Афоне. В этом монастыре она находится до сих пор. Празднование – 25 февраля. 26 октября.</w:t>
      </w:r>
    </w:p>
    <w:p w:rsidR="006B4FC4" w:rsidRPr="00351E02" w:rsidRDefault="006B4FC4" w:rsidP="00351E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308" w:rsidRPr="00351E02" w:rsidRDefault="00A67308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7A5" w:rsidRPr="00351E02" w:rsidRDefault="005C17A5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Ребята, а где можно увидеть много икон? (в храме)</w:t>
      </w:r>
      <w:r w:rsidR="00A67308" w:rsidRPr="00351E02">
        <w:rPr>
          <w:rFonts w:ascii="Times New Roman" w:hAnsi="Times New Roman" w:cs="Times New Roman"/>
          <w:sz w:val="28"/>
          <w:szCs w:val="28"/>
        </w:rPr>
        <w:t xml:space="preserve"> 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62671" w:rsidRPr="00351E02">
        <w:rPr>
          <w:rFonts w:ascii="Times New Roman" w:hAnsi="Times New Roman" w:cs="Times New Roman"/>
          <w:b/>
          <w:sz w:val="28"/>
          <w:szCs w:val="28"/>
        </w:rPr>
        <w:t>8</w:t>
      </w:r>
      <w:r w:rsidR="00A67308" w:rsidRPr="00351E02">
        <w:rPr>
          <w:rFonts w:ascii="Times New Roman" w:hAnsi="Times New Roman" w:cs="Times New Roman"/>
          <w:sz w:val="28"/>
          <w:szCs w:val="28"/>
        </w:rPr>
        <w:t>.</w:t>
      </w:r>
    </w:p>
    <w:p w:rsidR="005C17A5" w:rsidRPr="00351E02" w:rsidRDefault="004E5B79" w:rsidP="00351E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ab/>
      </w:r>
    </w:p>
    <w:p w:rsidR="005C17A5" w:rsidRPr="00351E02" w:rsidRDefault="005C17A5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- Ребята, а где нужно ставить иконы в доме? </w:t>
      </w:r>
    </w:p>
    <w:p w:rsidR="005C17A5" w:rsidRPr="00351E02" w:rsidRDefault="005C17A5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Где расположены иконы у Вас дома?</w:t>
      </w:r>
      <w:r w:rsidR="00C62671" w:rsidRPr="00351E02">
        <w:rPr>
          <w:rFonts w:ascii="Times New Roman" w:hAnsi="Times New Roman" w:cs="Times New Roman"/>
          <w:sz w:val="28"/>
          <w:szCs w:val="28"/>
        </w:rPr>
        <w:t xml:space="preserve"> </w:t>
      </w:r>
      <w:r w:rsidR="00C62671" w:rsidRPr="00351E02">
        <w:rPr>
          <w:rFonts w:ascii="Times New Roman" w:hAnsi="Times New Roman" w:cs="Times New Roman"/>
          <w:b/>
          <w:sz w:val="28"/>
          <w:szCs w:val="28"/>
        </w:rPr>
        <w:t>Слайд 9</w:t>
      </w:r>
      <w:r w:rsidR="00A67308" w:rsidRPr="00351E02">
        <w:rPr>
          <w:rFonts w:ascii="Times New Roman" w:hAnsi="Times New Roman" w:cs="Times New Roman"/>
          <w:sz w:val="28"/>
          <w:szCs w:val="28"/>
        </w:rPr>
        <w:t>.</w:t>
      </w:r>
    </w:p>
    <w:p w:rsidR="00AF61A1" w:rsidRPr="00351E02" w:rsidRDefault="005C17A5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61A1" w:rsidRPr="00351E02">
        <w:rPr>
          <w:rFonts w:ascii="Times New Roman" w:hAnsi="Times New Roman" w:cs="Times New Roman"/>
          <w:sz w:val="28"/>
          <w:szCs w:val="28"/>
        </w:rPr>
        <w:t>Раньше было время, когда в самом светлом и чистом углу каждого дома на особой полке зажигали лампадку.</w:t>
      </w:r>
      <w:r w:rsidRPr="00351E02">
        <w:rPr>
          <w:rFonts w:ascii="Times New Roman" w:hAnsi="Times New Roman" w:cs="Times New Roman"/>
          <w:sz w:val="28"/>
          <w:szCs w:val="28"/>
        </w:rPr>
        <w:t xml:space="preserve"> Такие места сохранились и у многих православных людей. Это место укрывалось белой тканью и содержалось всегда в порядке. </w:t>
      </w:r>
      <w:r w:rsidR="00AF61A1" w:rsidRPr="00351E02">
        <w:rPr>
          <w:rFonts w:ascii="Times New Roman" w:hAnsi="Times New Roman" w:cs="Times New Roman"/>
          <w:sz w:val="28"/>
          <w:szCs w:val="28"/>
        </w:rPr>
        <w:t xml:space="preserve"> Каждый знал икону с образом своего небесного покровителя.</w:t>
      </w:r>
    </w:p>
    <w:p w:rsidR="00AF61A1" w:rsidRPr="00351E02" w:rsidRDefault="004E5B79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ab/>
      </w:r>
      <w:r w:rsidR="00AF61A1" w:rsidRPr="00351E02">
        <w:rPr>
          <w:rFonts w:ascii="Times New Roman" w:hAnsi="Times New Roman" w:cs="Times New Roman"/>
          <w:sz w:val="28"/>
          <w:szCs w:val="28"/>
        </w:rPr>
        <w:t xml:space="preserve">Не случайно существуют </w:t>
      </w:r>
      <w:r w:rsidR="00AF61A1" w:rsidRPr="00351E02">
        <w:rPr>
          <w:rFonts w:ascii="Times New Roman" w:hAnsi="Times New Roman" w:cs="Times New Roman"/>
          <w:b/>
          <w:sz w:val="28"/>
          <w:szCs w:val="28"/>
        </w:rPr>
        <w:t>именные иконы</w:t>
      </w:r>
      <w:r w:rsidR="00AF61A1" w:rsidRPr="00351E02">
        <w:rPr>
          <w:rFonts w:ascii="Times New Roman" w:hAnsi="Times New Roman" w:cs="Times New Roman"/>
          <w:sz w:val="28"/>
          <w:szCs w:val="28"/>
        </w:rPr>
        <w:t>.</w:t>
      </w:r>
      <w:r w:rsidR="00A67308" w:rsidRPr="00351E02">
        <w:rPr>
          <w:rFonts w:ascii="Times New Roman" w:hAnsi="Times New Roman" w:cs="Times New Roman"/>
          <w:sz w:val="28"/>
          <w:szCs w:val="28"/>
        </w:rPr>
        <w:t xml:space="preserve"> 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>Слайд 1</w:t>
      </w:r>
      <w:r w:rsidR="00C62671" w:rsidRPr="00351E02">
        <w:rPr>
          <w:rFonts w:ascii="Times New Roman" w:hAnsi="Times New Roman" w:cs="Times New Roman"/>
          <w:b/>
          <w:sz w:val="28"/>
          <w:szCs w:val="28"/>
        </w:rPr>
        <w:t>0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C62671" w:rsidRPr="00351E02">
        <w:rPr>
          <w:rFonts w:ascii="Times New Roman" w:hAnsi="Times New Roman" w:cs="Times New Roman"/>
          <w:b/>
          <w:sz w:val="28"/>
          <w:szCs w:val="28"/>
        </w:rPr>
        <w:t>1</w:t>
      </w:r>
      <w:r w:rsidR="00A67308" w:rsidRPr="00351E02">
        <w:rPr>
          <w:rFonts w:ascii="Times New Roman" w:hAnsi="Times New Roman" w:cs="Times New Roman"/>
          <w:sz w:val="28"/>
          <w:szCs w:val="28"/>
        </w:rPr>
        <w:t>.</w:t>
      </w:r>
    </w:p>
    <w:p w:rsidR="005C17A5" w:rsidRPr="00351E02" w:rsidRDefault="005C17A5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Какие же иконы мы называем именными? (те, которые носят имена людей)</w:t>
      </w:r>
    </w:p>
    <w:p w:rsidR="00D07950" w:rsidRPr="00351E02" w:rsidRDefault="005C17A5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D07950" w:rsidRPr="00351E0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Заглянем в словарь</w:t>
      </w:r>
      <w:r w:rsidR="00D07950" w:rsidRPr="00351E02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именная икона</w:t>
      </w:r>
      <w:r w:rsidR="00D07950"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</w:t>
      </w:r>
      <w:r w:rsidR="00D07950" w:rsidRPr="00351E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7950"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икона с изображением </w:t>
      </w:r>
      <w:proofErr w:type="gramStart"/>
      <w:r w:rsidR="00D07950"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святого-покровителя</w:t>
      </w:r>
      <w:proofErr w:type="gramEnd"/>
      <w:r w:rsidR="00D07950"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честь которого при</w:t>
      </w:r>
      <w:r w:rsidR="00D07950" w:rsidRPr="00351E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7950" w:rsidRPr="00351E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крещении дано имя её владельцу.</w:t>
      </w:r>
    </w:p>
    <w:p w:rsidR="00D07950" w:rsidRPr="00351E02" w:rsidRDefault="00D07950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     - Ребята, а некоторые иконы называют </w:t>
      </w:r>
      <w:r w:rsidRPr="00351E02">
        <w:rPr>
          <w:rFonts w:ascii="Times New Roman" w:hAnsi="Times New Roman" w:cs="Times New Roman"/>
          <w:b/>
          <w:sz w:val="28"/>
          <w:szCs w:val="28"/>
        </w:rPr>
        <w:t>чудотворными</w:t>
      </w:r>
      <w:r w:rsidRPr="00351E02">
        <w:rPr>
          <w:rFonts w:ascii="Times New Roman" w:hAnsi="Times New Roman" w:cs="Times New Roman"/>
          <w:sz w:val="28"/>
          <w:szCs w:val="28"/>
        </w:rPr>
        <w:t>. Как вы думаете, почему?</w:t>
      </w:r>
    </w:p>
    <w:p w:rsidR="009D71AD" w:rsidRPr="00351E02" w:rsidRDefault="009D71AD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b/>
          <w:sz w:val="28"/>
          <w:szCs w:val="28"/>
        </w:rPr>
        <w:t>Чудотворная икона «Знамения Божией Матери».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  <w:r w:rsidR="00C62671" w:rsidRPr="00351E02">
        <w:rPr>
          <w:rFonts w:ascii="Times New Roman" w:hAnsi="Times New Roman" w:cs="Times New Roman"/>
          <w:b/>
          <w:sz w:val="28"/>
          <w:szCs w:val="28"/>
        </w:rPr>
        <w:t>2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>.</w:t>
      </w:r>
      <w:r w:rsidRPr="00351E02">
        <w:rPr>
          <w:rFonts w:ascii="Times New Roman" w:hAnsi="Times New Roman" w:cs="Times New Roman"/>
          <w:sz w:val="28"/>
          <w:szCs w:val="28"/>
        </w:rPr>
        <w:t xml:space="preserve"> Однажды очень давно во время Великого Поста в Соборе проходила служба. После неё икону унесли в отдельное помещение. В двух часов ночи вокруг раздался в соборе страшный взрыв, от которого содрогнулись не только стены собора, но и окрестные дома. Сторож побежал за монахом, у которого были ключи от комнаты, где хранилась Икона. Когда они открыли двери в храм, то увидели страшную картину: он был полон едкого дыма, потолок был полуразрушен, доски были отброшены в разные стороны, из железной решетки, за которой хранилась Икона, были вырваны прутья, в окнах побиты все стёкла, стена дала трещину. Каково же было удивление, когда монах увидел, что Чудотворная Икона оказалась совершенно целой, только чуть - чуть закоптела от дыма. </w:t>
      </w:r>
    </w:p>
    <w:p w:rsidR="00413713" w:rsidRPr="00351E02" w:rsidRDefault="004E5B79" w:rsidP="00351E0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51E02">
        <w:rPr>
          <w:rFonts w:ascii="Times New Roman" w:hAnsi="Times New Roman" w:cs="Times New Roman"/>
          <w:b/>
          <w:sz w:val="28"/>
          <w:szCs w:val="28"/>
        </w:rPr>
        <w:t>Чудотворная икона «</w:t>
      </w:r>
      <w:proofErr w:type="spellStart"/>
      <w:r w:rsidR="00413713" w:rsidRPr="00351E02">
        <w:rPr>
          <w:rFonts w:ascii="Times New Roman" w:hAnsi="Times New Roman" w:cs="Times New Roman"/>
          <w:b/>
          <w:sz w:val="28"/>
          <w:szCs w:val="28"/>
        </w:rPr>
        <w:t>Троеручница</w:t>
      </w:r>
      <w:proofErr w:type="spellEnd"/>
      <w:r w:rsidRPr="00351E02">
        <w:rPr>
          <w:rFonts w:ascii="Times New Roman" w:hAnsi="Times New Roman" w:cs="Times New Roman"/>
          <w:b/>
          <w:sz w:val="28"/>
          <w:szCs w:val="28"/>
        </w:rPr>
        <w:t>»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>. Слайд 1</w:t>
      </w:r>
      <w:r w:rsidR="00C62671" w:rsidRPr="00351E02">
        <w:rPr>
          <w:rFonts w:ascii="Times New Roman" w:hAnsi="Times New Roman" w:cs="Times New Roman"/>
          <w:b/>
          <w:sz w:val="28"/>
          <w:szCs w:val="28"/>
        </w:rPr>
        <w:t>2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51E02"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 w:rsidRPr="00351E02">
        <w:rPr>
          <w:rFonts w:ascii="Times New Roman" w:hAnsi="Times New Roman" w:cs="Times New Roman"/>
          <w:sz w:val="28"/>
          <w:szCs w:val="28"/>
        </w:rPr>
        <w:t>чудо-исцеления</w:t>
      </w:r>
      <w:proofErr w:type="spellEnd"/>
      <w:r w:rsidRPr="00351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E02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Pr="00351E02">
        <w:rPr>
          <w:rFonts w:ascii="Times New Roman" w:hAnsi="Times New Roman" w:cs="Times New Roman"/>
          <w:sz w:val="28"/>
          <w:szCs w:val="28"/>
        </w:rPr>
        <w:t xml:space="preserve">. Так, например, одна женщина </w:t>
      </w:r>
      <w:r w:rsidR="00413713"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четыре года была слепа, и в сонном видении п</w:t>
      </w:r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риказано ей было сходить в церковь</w:t>
      </w:r>
      <w:r w:rsidR="00413713"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помолиться святой иконе</w:t>
      </w:r>
      <w:r w:rsidR="00413713"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; по прошествии несколько времени, болезнь ее стала мало </w:t>
      </w:r>
      <w:proofErr w:type="gramStart"/>
      <w:r w:rsidR="00413713"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</w:t>
      </w:r>
      <w:proofErr w:type="gramEnd"/>
      <w:r w:rsidR="00413713"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малу улучшаться; </w:t>
      </w:r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 через год</w:t>
      </w:r>
      <w:r w:rsidR="00413713"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она </w:t>
      </w:r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уже могла ходить без проводника;</w:t>
      </w:r>
    </w:p>
    <w:p w:rsidR="00413713" w:rsidRPr="00351E02" w:rsidRDefault="004E5B79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Известно исцеление женщины, у которой</w:t>
      </w:r>
      <w:r w:rsidR="00413713"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отнялась рука и стала сохнуть, боли были страшные и никакие лечения докторов не помогали, она приехала</w:t>
      </w:r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 иконе «</w:t>
      </w:r>
      <w:proofErr w:type="spellStart"/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Троеручнице</w:t>
      </w:r>
      <w:proofErr w:type="spellEnd"/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</w:t>
      </w:r>
      <w:r w:rsidR="00413713"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помолилась пред иконой </w:t>
      </w:r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и </w:t>
      </w:r>
      <w:r w:rsidR="00413713"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боли в руке прекратились</w:t>
      </w:r>
      <w:r w:rsidRPr="00351E0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413713" w:rsidRPr="00351E02" w:rsidRDefault="004E5B79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b/>
          <w:sz w:val="28"/>
          <w:szCs w:val="28"/>
        </w:rPr>
        <w:t>Чудотворная икона «Нерушимая стена»</w:t>
      </w:r>
      <w:r w:rsidRPr="00351E02">
        <w:rPr>
          <w:rFonts w:ascii="Times New Roman" w:hAnsi="Times New Roman" w:cs="Times New Roman"/>
          <w:sz w:val="28"/>
          <w:szCs w:val="28"/>
        </w:rPr>
        <w:t xml:space="preserve">. </w:t>
      </w:r>
      <w:r w:rsidR="00A67308" w:rsidRPr="00351E02">
        <w:rPr>
          <w:rFonts w:ascii="Times New Roman" w:hAnsi="Times New Roman" w:cs="Times New Roman"/>
          <w:b/>
          <w:sz w:val="28"/>
          <w:szCs w:val="28"/>
        </w:rPr>
        <w:t>Слайд 1</w:t>
      </w:r>
      <w:r w:rsidR="00C62671" w:rsidRPr="00351E02">
        <w:rPr>
          <w:rFonts w:ascii="Times New Roman" w:hAnsi="Times New Roman" w:cs="Times New Roman"/>
          <w:b/>
          <w:sz w:val="28"/>
          <w:szCs w:val="28"/>
        </w:rPr>
        <w:t>3</w:t>
      </w:r>
      <w:r w:rsidR="00A67308" w:rsidRPr="00351E02">
        <w:rPr>
          <w:rFonts w:ascii="Times New Roman" w:hAnsi="Times New Roman" w:cs="Times New Roman"/>
          <w:sz w:val="28"/>
          <w:szCs w:val="28"/>
        </w:rPr>
        <w:t xml:space="preserve">. </w:t>
      </w:r>
      <w:r w:rsidRPr="00351E02">
        <w:rPr>
          <w:rFonts w:ascii="Times New Roman" w:hAnsi="Times New Roman" w:cs="Times New Roman"/>
          <w:sz w:val="28"/>
          <w:szCs w:val="28"/>
        </w:rPr>
        <w:t>Во времена Великой Отечественной Войны одного солдата ранило в руку</w:t>
      </w:r>
      <w:r w:rsidR="00655477" w:rsidRPr="00351E02">
        <w:rPr>
          <w:rFonts w:ascii="Times New Roman" w:hAnsi="Times New Roman" w:cs="Times New Roman"/>
          <w:sz w:val="28"/>
          <w:szCs w:val="28"/>
        </w:rPr>
        <w:t xml:space="preserve">, осколком перебило ногу. Не было спасения, как вдруг перед солдатом явился образ женщины, укрывшей его от опасности, которая дала сил и энергии спастись. </w:t>
      </w:r>
      <w:proofErr w:type="gramStart"/>
      <w:r w:rsidR="00655477" w:rsidRPr="00351E02">
        <w:rPr>
          <w:rFonts w:ascii="Times New Roman" w:hAnsi="Times New Roman" w:cs="Times New Roman"/>
          <w:sz w:val="28"/>
          <w:szCs w:val="28"/>
        </w:rPr>
        <w:t>Прошло несколько лет зашел</w:t>
      </w:r>
      <w:proofErr w:type="gramEnd"/>
      <w:r w:rsidR="00655477" w:rsidRPr="00351E02">
        <w:rPr>
          <w:rFonts w:ascii="Times New Roman" w:hAnsi="Times New Roman" w:cs="Times New Roman"/>
          <w:sz w:val="28"/>
          <w:szCs w:val="28"/>
        </w:rPr>
        <w:t xml:space="preserve"> солдат в храм и окаменел от удивления. Он замер в рассматривании иконы «Нерушимая стена», на которой он увидел ту женщину, которая спасла его в той страшной битве.</w:t>
      </w:r>
    </w:p>
    <w:p w:rsidR="00D07950" w:rsidRPr="00351E02" w:rsidRDefault="00655477" w:rsidP="00351E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 xml:space="preserve"> </w:t>
      </w:r>
      <w:r w:rsidR="00375412" w:rsidRPr="00351E02">
        <w:rPr>
          <w:rFonts w:ascii="Times New Roman" w:hAnsi="Times New Roman" w:cs="Times New Roman"/>
          <w:sz w:val="28"/>
          <w:szCs w:val="28"/>
        </w:rPr>
        <w:t xml:space="preserve">5. </w:t>
      </w:r>
      <w:r w:rsidR="00D07950" w:rsidRPr="00351E02">
        <w:rPr>
          <w:rFonts w:ascii="Times New Roman" w:hAnsi="Times New Roman" w:cs="Times New Roman"/>
          <w:sz w:val="28"/>
          <w:szCs w:val="28"/>
        </w:rPr>
        <w:t>Закрепление</w:t>
      </w:r>
      <w:r w:rsidR="00810551" w:rsidRPr="00351E02">
        <w:rPr>
          <w:rFonts w:ascii="Times New Roman" w:hAnsi="Times New Roman" w:cs="Times New Roman"/>
          <w:sz w:val="28"/>
          <w:szCs w:val="28"/>
        </w:rPr>
        <w:t xml:space="preserve"> изученного материала</w:t>
      </w:r>
    </w:p>
    <w:p w:rsidR="003A59BF" w:rsidRPr="00351E02" w:rsidRDefault="00810551" w:rsidP="00351E0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Что такое икона?</w:t>
      </w:r>
    </w:p>
    <w:p w:rsidR="00810551" w:rsidRPr="00351E02" w:rsidRDefault="00810551" w:rsidP="00351E0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Какие иконы вы сегодня на уроке узнали?</w:t>
      </w:r>
    </w:p>
    <w:p w:rsidR="00810551" w:rsidRPr="00351E02" w:rsidRDefault="00810551" w:rsidP="00351E0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Как называются иконы, которые творят чудеса? Почему их так называют?</w:t>
      </w:r>
    </w:p>
    <w:p w:rsidR="00810551" w:rsidRPr="00351E02" w:rsidRDefault="00810551" w:rsidP="00351E0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Какой Храм на Смоленщине хранит известную смоленскую икону «</w:t>
      </w:r>
      <w:proofErr w:type="spellStart"/>
      <w:r w:rsidRPr="00351E02">
        <w:rPr>
          <w:rFonts w:ascii="Times New Roman" w:hAnsi="Times New Roman" w:cs="Times New Roman"/>
          <w:sz w:val="28"/>
          <w:szCs w:val="28"/>
        </w:rPr>
        <w:t>Одигитрию</w:t>
      </w:r>
      <w:proofErr w:type="spellEnd"/>
      <w:r w:rsidRPr="00351E02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810551" w:rsidRPr="00351E02" w:rsidRDefault="00810551" w:rsidP="00351E0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Где расположены иконы в доме?</w:t>
      </w:r>
    </w:p>
    <w:p w:rsidR="00810551" w:rsidRPr="00351E02" w:rsidRDefault="00810551" w:rsidP="00351E0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E02">
        <w:rPr>
          <w:rFonts w:ascii="Times New Roman" w:hAnsi="Times New Roman" w:cs="Times New Roman"/>
          <w:sz w:val="28"/>
          <w:szCs w:val="28"/>
        </w:rPr>
        <w:t>- Почему православные люди почитают иконы? Почему обращаются к иконам? Почему посещают храм?</w:t>
      </w:r>
    </w:p>
    <w:p w:rsidR="00810551" w:rsidRPr="00351E02" w:rsidRDefault="00375412" w:rsidP="00351E0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E0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10551" w:rsidRPr="00351E02">
        <w:rPr>
          <w:rFonts w:ascii="Times New Roman" w:hAnsi="Times New Roman" w:cs="Times New Roman"/>
          <w:b/>
          <w:sz w:val="28"/>
          <w:szCs w:val="28"/>
        </w:rPr>
        <w:t>Минутка творчества.</w:t>
      </w:r>
      <w:r w:rsidRPr="00351E02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  <w:r w:rsidR="00C62671" w:rsidRPr="00351E02">
        <w:rPr>
          <w:rFonts w:ascii="Times New Roman" w:hAnsi="Times New Roman" w:cs="Times New Roman"/>
          <w:b/>
          <w:sz w:val="28"/>
          <w:szCs w:val="28"/>
        </w:rPr>
        <w:t>4</w:t>
      </w:r>
      <w:r w:rsidRPr="00351E02">
        <w:rPr>
          <w:rFonts w:ascii="Times New Roman" w:hAnsi="Times New Roman" w:cs="Times New Roman"/>
          <w:b/>
          <w:sz w:val="28"/>
          <w:szCs w:val="28"/>
        </w:rPr>
        <w:t>.</w:t>
      </w:r>
    </w:p>
    <w:p w:rsidR="00AC5DE3" w:rsidRPr="00351E02" w:rsidRDefault="00AC5DE3" w:rsidP="00351E02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 размышление на тему «Почему икона называется святой?»</w:t>
      </w:r>
    </w:p>
    <w:p w:rsidR="00375412" w:rsidRPr="00351E02" w:rsidRDefault="00375412" w:rsidP="00351E02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C52C5C" w:rsidRPr="0035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</w:t>
      </w:r>
      <w:r w:rsidRPr="0035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Слайд 1</w:t>
      </w:r>
      <w:r w:rsidR="00C62671" w:rsidRPr="0035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5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52C5C" w:rsidRPr="00351E02" w:rsidRDefault="00C52C5C" w:rsidP="00351E02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подошел к концу наш урок. Продолжите предложения:</w:t>
      </w:r>
    </w:p>
    <w:p w:rsidR="00C52C5C" w:rsidRPr="00351E02" w:rsidRDefault="00375412" w:rsidP="00351E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2C5C"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уроке я узнал, что…</w:t>
      </w:r>
    </w:p>
    <w:p w:rsidR="00C52C5C" w:rsidRPr="00351E02" w:rsidRDefault="00375412" w:rsidP="00351E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2C5C"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уроке я понял, что…</w:t>
      </w:r>
    </w:p>
    <w:p w:rsidR="00375412" w:rsidRPr="00351E02" w:rsidRDefault="00375412" w:rsidP="00351E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52C5C"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очень хочется, чтобы…</w:t>
      </w:r>
    </w:p>
    <w:p w:rsidR="00375412" w:rsidRPr="00351E02" w:rsidRDefault="00375412" w:rsidP="00351E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Домашнее задание.</w:t>
      </w:r>
    </w:p>
    <w:p w:rsidR="00AC5DE3" w:rsidRPr="00351E02" w:rsidRDefault="003474F1" w:rsidP="00351E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 экскурсии в храм</w:t>
      </w:r>
      <w:r w:rsidR="00C52C5C"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2C5C" w:rsidRPr="00351E02" w:rsidRDefault="00AC5DE3" w:rsidP="00351E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принести и р</w:t>
      </w:r>
      <w:r w:rsidR="003474F1" w:rsidRPr="0035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ассказать о своей именной иконе.</w:t>
      </w:r>
    </w:p>
    <w:p w:rsidR="00C52C5C" w:rsidRPr="00351E02" w:rsidRDefault="00C52C5C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8B1" w:rsidRPr="00351E02" w:rsidRDefault="008B08B1" w:rsidP="00351E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8B1" w:rsidRPr="00351E02" w:rsidSect="00351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90" w:rsidRDefault="00D00990" w:rsidP="00BA126E">
      <w:pPr>
        <w:spacing w:after="0" w:line="240" w:lineRule="auto"/>
      </w:pPr>
      <w:r>
        <w:separator/>
      </w:r>
    </w:p>
  </w:endnote>
  <w:endnote w:type="continuationSeparator" w:id="0">
    <w:p w:rsidR="00D00990" w:rsidRDefault="00D00990" w:rsidP="00BA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90" w:rsidRDefault="00D00990" w:rsidP="00BA126E">
      <w:pPr>
        <w:spacing w:after="0" w:line="240" w:lineRule="auto"/>
      </w:pPr>
      <w:r>
        <w:separator/>
      </w:r>
    </w:p>
  </w:footnote>
  <w:footnote w:type="continuationSeparator" w:id="0">
    <w:p w:rsidR="00D00990" w:rsidRDefault="00D00990" w:rsidP="00BA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014"/>
    <w:multiLevelType w:val="hybridMultilevel"/>
    <w:tmpl w:val="CF96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150C"/>
    <w:multiLevelType w:val="multilevel"/>
    <w:tmpl w:val="5FD0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1B52B9"/>
    <w:multiLevelType w:val="hybridMultilevel"/>
    <w:tmpl w:val="C63C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E1646"/>
    <w:multiLevelType w:val="hybridMultilevel"/>
    <w:tmpl w:val="D968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42604"/>
    <w:multiLevelType w:val="hybridMultilevel"/>
    <w:tmpl w:val="A6A2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B7935"/>
    <w:multiLevelType w:val="hybridMultilevel"/>
    <w:tmpl w:val="C2A49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E3E14"/>
    <w:multiLevelType w:val="hybridMultilevel"/>
    <w:tmpl w:val="0FCA3AB6"/>
    <w:lvl w:ilvl="0" w:tplc="C51A0E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B7CFD"/>
    <w:multiLevelType w:val="multilevel"/>
    <w:tmpl w:val="A06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0C3474"/>
    <w:multiLevelType w:val="hybridMultilevel"/>
    <w:tmpl w:val="EA7A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C4464"/>
    <w:multiLevelType w:val="hybridMultilevel"/>
    <w:tmpl w:val="752C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26C"/>
    <w:rsid w:val="000C6624"/>
    <w:rsid w:val="00114F62"/>
    <w:rsid w:val="001936A3"/>
    <w:rsid w:val="0025351D"/>
    <w:rsid w:val="0033051A"/>
    <w:rsid w:val="003474F1"/>
    <w:rsid w:val="00351E02"/>
    <w:rsid w:val="00375412"/>
    <w:rsid w:val="003A59BF"/>
    <w:rsid w:val="00413713"/>
    <w:rsid w:val="00440687"/>
    <w:rsid w:val="00454FD5"/>
    <w:rsid w:val="004E5B79"/>
    <w:rsid w:val="0055491C"/>
    <w:rsid w:val="005B187C"/>
    <w:rsid w:val="005C1687"/>
    <w:rsid w:val="005C17A5"/>
    <w:rsid w:val="00605531"/>
    <w:rsid w:val="00655477"/>
    <w:rsid w:val="006B4FC4"/>
    <w:rsid w:val="006D6027"/>
    <w:rsid w:val="007B6CFA"/>
    <w:rsid w:val="00810551"/>
    <w:rsid w:val="008B08B1"/>
    <w:rsid w:val="008D5006"/>
    <w:rsid w:val="0091444D"/>
    <w:rsid w:val="0092416C"/>
    <w:rsid w:val="00961686"/>
    <w:rsid w:val="00962FD3"/>
    <w:rsid w:val="009D71AD"/>
    <w:rsid w:val="00A67308"/>
    <w:rsid w:val="00AC00CC"/>
    <w:rsid w:val="00AC5DE3"/>
    <w:rsid w:val="00AF61A1"/>
    <w:rsid w:val="00BA126E"/>
    <w:rsid w:val="00BA2525"/>
    <w:rsid w:val="00BB724B"/>
    <w:rsid w:val="00C372CD"/>
    <w:rsid w:val="00C52C5C"/>
    <w:rsid w:val="00C62671"/>
    <w:rsid w:val="00C8714E"/>
    <w:rsid w:val="00C97815"/>
    <w:rsid w:val="00D00990"/>
    <w:rsid w:val="00D07950"/>
    <w:rsid w:val="00EC0735"/>
    <w:rsid w:val="00ED626C"/>
    <w:rsid w:val="00F6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6C"/>
  </w:style>
  <w:style w:type="paragraph" w:styleId="3">
    <w:name w:val="heading 3"/>
    <w:basedOn w:val="a"/>
    <w:link w:val="30"/>
    <w:uiPriority w:val="9"/>
    <w:qFormat/>
    <w:rsid w:val="00C52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1686"/>
  </w:style>
  <w:style w:type="character" w:customStyle="1" w:styleId="apple-converted-space">
    <w:name w:val="apple-converted-space"/>
    <w:basedOn w:val="a0"/>
    <w:rsid w:val="00AF61A1"/>
  </w:style>
  <w:style w:type="character" w:styleId="a5">
    <w:name w:val="Hyperlink"/>
    <w:basedOn w:val="a0"/>
    <w:uiPriority w:val="99"/>
    <w:unhideWhenUsed/>
    <w:rsid w:val="00D07950"/>
    <w:rPr>
      <w:color w:val="0000FF"/>
      <w:u w:val="single"/>
    </w:rPr>
  </w:style>
  <w:style w:type="character" w:styleId="a6">
    <w:name w:val="Strong"/>
    <w:basedOn w:val="a0"/>
    <w:uiPriority w:val="22"/>
    <w:qFormat/>
    <w:rsid w:val="00440687"/>
    <w:rPr>
      <w:b/>
      <w:bCs/>
    </w:rPr>
  </w:style>
  <w:style w:type="character" w:styleId="a7">
    <w:name w:val="Emphasis"/>
    <w:basedOn w:val="a0"/>
    <w:uiPriority w:val="20"/>
    <w:qFormat/>
    <w:rsid w:val="0044068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52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BA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126E"/>
  </w:style>
  <w:style w:type="paragraph" w:styleId="aa">
    <w:name w:val="footer"/>
    <w:basedOn w:val="a"/>
    <w:link w:val="ab"/>
    <w:uiPriority w:val="99"/>
    <w:unhideWhenUsed/>
    <w:rsid w:val="00BA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126E"/>
  </w:style>
  <w:style w:type="paragraph" w:styleId="ac">
    <w:name w:val="No Spacing"/>
    <w:uiPriority w:val="1"/>
    <w:qFormat/>
    <w:rsid w:val="00351E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3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F75D-E737-434F-9E9F-3982A91F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Кисели</dc:creator>
  <cp:lastModifiedBy>Алексей</cp:lastModifiedBy>
  <cp:revision>20</cp:revision>
  <dcterms:created xsi:type="dcterms:W3CDTF">2012-02-19T05:58:00Z</dcterms:created>
  <dcterms:modified xsi:type="dcterms:W3CDTF">2012-12-11T17:08:00Z</dcterms:modified>
</cp:coreProperties>
</file>